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Vascular Access Clinical Reflection Assignment (LPN)</w:t>
      </w:r>
    </w:p>
    <w:p>
      <w:r>
        <w:t>Student Name: ________________________________</w:t>
      </w:r>
    </w:p>
    <w:p>
      <w:r>
        <w:t>Clinical Site: ________________________________</w:t>
      </w:r>
    </w:p>
    <w:p>
      <w:r>
        <w:t>Date of Clinical: _____________________________</w:t>
        <w:br/>
      </w:r>
    </w:p>
    <w:p>
      <w:r>
        <w:t>Instructions: Answer each question based on your vascular access clinical experience. Do NOT include patient names or identifying information. Use complete sentences.</w:t>
        <w:br/>
      </w:r>
    </w:p>
    <w:p>
      <w:pPr>
        <w:pStyle w:val="Heading2"/>
      </w:pPr>
      <w:r>
        <w:t>Section 1: Vascular Access Procedures Observed or Assisted With</w:t>
      </w:r>
    </w:p>
    <w:p>
      <w:r>
        <w:t>Directions: Check all procedures you observed or assisted with. For each item checked, describe what you saw or your role (patient preparation, infection control, equipment used, and patient education).</w:t>
        <w:br/>
      </w:r>
    </w:p>
    <w:p>
      <w:r>
        <w:t>☐ Peripheral IV insertion</w:t>
      </w:r>
    </w:p>
    <w:p>
      <w:r>
        <w:t>Description:</w:t>
        <w:br/>
        <w:br/>
        <w:br/>
      </w:r>
    </w:p>
    <w:p>
      <w:r>
        <w:t>☐ IV restart or troubleshooting</w:t>
      </w:r>
    </w:p>
    <w:p>
      <w:r>
        <w:t>Description:</w:t>
        <w:br/>
        <w:br/>
        <w:br/>
      </w:r>
    </w:p>
    <w:p>
      <w:r>
        <w:t>☐ Midline catheter insertion</w:t>
      </w:r>
    </w:p>
    <w:p>
      <w:r>
        <w:t>Description:</w:t>
        <w:br/>
        <w:br/>
        <w:br/>
      </w:r>
    </w:p>
    <w:p>
      <w:r>
        <w:t>☐ Peripherally Inserted Central Catheter (PICC) insertion</w:t>
      </w:r>
    </w:p>
    <w:p>
      <w:r>
        <w:t>Description:</w:t>
        <w:br/>
        <w:br/>
        <w:br/>
      </w:r>
    </w:p>
    <w:p>
      <w:r>
        <w:t>☐ Ultrasound-guided IV placement</w:t>
      </w:r>
    </w:p>
    <w:p>
      <w:r>
        <w:t>Description:</w:t>
        <w:br/>
        <w:br/>
        <w:br/>
      </w:r>
    </w:p>
    <w:p>
      <w:r>
        <w:t>☐ Blood draw / venipuncture</w:t>
      </w:r>
    </w:p>
    <w:p>
      <w:r>
        <w:t>Description:</w:t>
        <w:br/>
        <w:br/>
        <w:br/>
      </w:r>
    </w:p>
    <w:p>
      <w:r>
        <w:t>☐ IV removal</w:t>
      </w:r>
    </w:p>
    <w:p>
      <w:r>
        <w:t>Description:</w:t>
        <w:br/>
        <w:br/>
        <w:br/>
      </w:r>
    </w:p>
    <w:p>
      <w:r>
        <w:t>☐ Central line dressing change</w:t>
      </w:r>
    </w:p>
    <w:p>
      <w:r>
        <w:t>Description:</w:t>
        <w:br/>
        <w:br/>
        <w:br/>
      </w:r>
    </w:p>
    <w:p>
      <w:r>
        <w:t>☐ IV site assessment for complications</w:t>
      </w:r>
    </w:p>
    <w:p>
      <w:r>
        <w:t>Description:</w:t>
        <w:br/>
        <w:br/>
        <w:br/>
      </w:r>
    </w:p>
    <w:p>
      <w:r>
        <w:t>☐ Flushing and locking IV lines</w:t>
      </w:r>
    </w:p>
    <w:p>
      <w:r>
        <w:t>Description:</w:t>
        <w:br/>
        <w:br/>
        <w:br/>
      </w:r>
    </w:p>
    <w:p>
      <w:r>
        <w:t>☐ Other (describe): ___________________________</w:t>
      </w:r>
    </w:p>
    <w:p>
      <w:r>
        <w:t>Description:</w:t>
        <w:br/>
        <w:br/>
        <w:br/>
      </w:r>
    </w:p>
    <w:p>
      <w:pPr>
        <w:pStyle w:val="Heading2"/>
      </w:pPr>
      <w:r>
        <w:t>Section 2: Safety, Communication, and Reflection</w:t>
      </w:r>
    </w:p>
    <w:p>
      <w:r>
        <w:t>1. Describe one example of infection control or aseptic technique you observed during vascular access procedures.</w:t>
      </w:r>
    </w:p>
    <w:p>
      <w:r>
        <w:br/>
        <w:br/>
        <w:br/>
      </w:r>
    </w:p>
    <w:p>
      <w:r>
        <w:t>2. Explain how patient identification and safety checks were performed prior to vascular access procedures.</w:t>
      </w:r>
    </w:p>
    <w:p>
      <w:r>
        <w:br/>
        <w:br/>
        <w:br/>
      </w:r>
    </w:p>
    <w:p>
      <w:r>
        <w:t>3. Describe one example of therapeutic communication used to reduce patient anxiety during IV insertion or care.</w:t>
      </w:r>
    </w:p>
    <w:p>
      <w:r>
        <w:br/>
        <w:br/>
        <w:br/>
      </w:r>
    </w:p>
    <w:p>
      <w:r>
        <w:t>4. Explain how SBAR or structured communication was used—or could have been used—when reporting IV complications or access issues.</w:t>
      </w:r>
    </w:p>
    <w:p>
      <w:r>
        <w:br/>
        <w:br/>
        <w:br/>
      </w:r>
    </w:p>
    <w:p>
      <w:r>
        <w:t>5. Identify one potential complication related to vascular access and explain how it should be reported.</w:t>
      </w:r>
    </w:p>
    <w:p>
      <w:r>
        <w:br/>
        <w:br/>
        <w:br/>
      </w:r>
    </w:p>
    <w:p>
      <w:r>
        <w:t>6. What is one new skill, procedure, or concept you learned during this vascular access rotation?</w:t>
      </w:r>
    </w:p>
    <w:p>
      <w:r>
        <w:br/>
        <w:br/>
        <w:br/>
      </w:r>
    </w:p>
    <w:p>
      <w:r>
        <w:t>7. What aspect of vascular access care did you find most challenging, interesting, or surprising, and why?</w:t>
      </w:r>
    </w:p>
    <w:p>
      <w:r>
        <w:br/>
        <w:br/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