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8"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Name: ______________________________</w:t>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t>Date: ___________________</w:t>
      </w:r>
    </w:p>
    <w:p w:rsidR="00233048" w:rsidRPr="00233048" w:rsidRDefault="00233048" w:rsidP="00233048">
      <w:pPr>
        <w:spacing w:after="0" w:line="240" w:lineRule="auto"/>
        <w:rPr>
          <w:rFonts w:ascii="Times New Roman" w:hAnsi="Times New Roman" w:cs="Times New Roman"/>
          <w:sz w:val="24"/>
          <w:szCs w:val="24"/>
        </w:rPr>
      </w:pPr>
    </w:p>
    <w:p w:rsidR="00233048" w:rsidRPr="00233048" w:rsidRDefault="00796B86" w:rsidP="0023304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CTPN</w:t>
      </w:r>
      <w:r w:rsidR="00233048" w:rsidRPr="00233048">
        <w:rPr>
          <w:rFonts w:ascii="Times New Roman" w:hAnsi="Times New Roman" w:cs="Times New Roman"/>
          <w:sz w:val="24"/>
          <w:szCs w:val="24"/>
        </w:rPr>
        <w:t xml:space="preserve"> Clinical Observation:</w:t>
      </w:r>
    </w:p>
    <w:p w:rsidR="00233048" w:rsidRPr="00233048" w:rsidRDefault="00233048" w:rsidP="00233048">
      <w:pPr>
        <w:pStyle w:val="ListParagraph"/>
        <w:spacing w:after="0" w:line="240" w:lineRule="auto"/>
        <w:ind w:left="0"/>
        <w:jc w:val="center"/>
        <w:rPr>
          <w:rFonts w:ascii="Times New Roman" w:hAnsi="Times New Roman" w:cs="Times New Roman"/>
          <w:sz w:val="24"/>
          <w:szCs w:val="24"/>
        </w:rPr>
      </w:pPr>
      <w:r w:rsidRPr="00233048">
        <w:rPr>
          <w:rFonts w:ascii="Times New Roman" w:hAnsi="Times New Roman" w:cs="Times New Roman"/>
          <w:sz w:val="24"/>
          <w:szCs w:val="24"/>
        </w:rPr>
        <w:t xml:space="preserve">Dr. </w:t>
      </w:r>
      <w:proofErr w:type="spellStart"/>
      <w:r w:rsidRPr="00233048">
        <w:rPr>
          <w:rFonts w:ascii="Times New Roman" w:hAnsi="Times New Roman" w:cs="Times New Roman"/>
          <w:sz w:val="24"/>
          <w:szCs w:val="24"/>
        </w:rPr>
        <w:t>Grellner</w:t>
      </w:r>
      <w:proofErr w:type="spellEnd"/>
      <w:r w:rsidRPr="00233048">
        <w:rPr>
          <w:rFonts w:ascii="Times New Roman" w:hAnsi="Times New Roman" w:cs="Times New Roman"/>
          <w:sz w:val="24"/>
          <w:szCs w:val="24"/>
        </w:rPr>
        <w:t xml:space="preserve">: </w:t>
      </w:r>
      <w:r w:rsidR="00380AB7">
        <w:rPr>
          <w:rFonts w:ascii="Times New Roman" w:hAnsi="Times New Roman" w:cs="Times New Roman"/>
          <w:sz w:val="24"/>
          <w:szCs w:val="24"/>
        </w:rPr>
        <w:t>Physician’s Office Day 4</w:t>
      </w:r>
    </w:p>
    <w:p w:rsidR="00233048" w:rsidRPr="00233048" w:rsidRDefault="00233048" w:rsidP="00233048">
      <w:pPr>
        <w:pStyle w:val="ListParagraph"/>
        <w:spacing w:after="0" w:line="240" w:lineRule="auto"/>
        <w:rPr>
          <w:rFonts w:ascii="Times New Roman" w:hAnsi="Times New Roman" w:cs="Times New Roman"/>
          <w:sz w:val="24"/>
          <w:szCs w:val="24"/>
        </w:rPr>
      </w:pPr>
    </w:p>
    <w:p w:rsidR="00142CC6"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142CC6" w:rsidRPr="00233048" w:rsidRDefault="00142CC6" w:rsidP="00233048">
      <w:pPr>
        <w:spacing w:after="0" w:line="240" w:lineRule="auto"/>
        <w:rPr>
          <w:rFonts w:ascii="Times New Roman" w:hAnsi="Times New Roman" w:cs="Times New Roman"/>
          <w:sz w:val="24"/>
          <w:szCs w:val="24"/>
        </w:rPr>
      </w:pPr>
    </w:p>
    <w:p w:rsidR="00A969C1" w:rsidRDefault="0090200B"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List any medications (including dose) you observe</w:t>
      </w:r>
      <w:r w:rsidR="00233048">
        <w:rPr>
          <w:rFonts w:ascii="Times New Roman" w:hAnsi="Times New Roman" w:cs="Times New Roman"/>
          <w:sz w:val="24"/>
          <w:szCs w:val="24"/>
        </w:rPr>
        <w:t xml:space="preserve">d administered.  </w:t>
      </w:r>
      <w:r w:rsidRPr="00233048">
        <w:rPr>
          <w:rFonts w:ascii="Times New Roman" w:hAnsi="Times New Roman" w:cs="Times New Roman"/>
          <w:sz w:val="24"/>
          <w:szCs w:val="24"/>
        </w:rPr>
        <w:t>What is recommended dose, common side</w:t>
      </w:r>
      <w:r w:rsidR="00233048">
        <w:rPr>
          <w:rFonts w:ascii="Times New Roman" w:hAnsi="Times New Roman" w:cs="Times New Roman"/>
          <w:sz w:val="24"/>
          <w:szCs w:val="24"/>
        </w:rPr>
        <w:t xml:space="preserve"> effects and adverse reactions </w:t>
      </w:r>
      <w:r w:rsidRPr="00233048">
        <w:rPr>
          <w:rFonts w:ascii="Times New Roman" w:hAnsi="Times New Roman" w:cs="Times New Roman"/>
          <w:sz w:val="24"/>
          <w:szCs w:val="24"/>
        </w:rPr>
        <w:t xml:space="preserve">you might see with this </w:t>
      </w:r>
      <w:r w:rsidR="00FB242F" w:rsidRPr="00233048">
        <w:rPr>
          <w:rFonts w:ascii="Times New Roman" w:hAnsi="Times New Roman" w:cs="Times New Roman"/>
          <w:sz w:val="24"/>
          <w:szCs w:val="24"/>
        </w:rPr>
        <w:t>medication?</w:t>
      </w:r>
      <w:r w:rsidRPr="00233048">
        <w:rPr>
          <w:rFonts w:ascii="Times New Roman" w:hAnsi="Times New Roman" w:cs="Times New Roman"/>
          <w:sz w:val="24"/>
          <w:szCs w:val="24"/>
        </w:rPr>
        <w:t xml:space="preserve"> </w:t>
      </w:r>
      <w:r w:rsidR="00A969C1" w:rsidRPr="00233048">
        <w:rPr>
          <w:rFonts w:ascii="Times New Roman" w:hAnsi="Times New Roman" w:cs="Times New Roman"/>
          <w:sz w:val="24"/>
          <w:szCs w:val="24"/>
        </w:rPr>
        <w:t xml:space="preserve"> </w:t>
      </w: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Pr="00990039" w:rsidRDefault="00990039" w:rsidP="00990039">
      <w:pPr>
        <w:spacing w:after="0" w:line="240" w:lineRule="auto"/>
        <w:rPr>
          <w:rFonts w:ascii="Times New Roman" w:hAnsi="Times New Roman" w:cs="Times New Roman"/>
          <w:sz w:val="24"/>
          <w:szCs w:val="24"/>
        </w:rPr>
      </w:pPr>
    </w:p>
    <w:p w:rsidR="00990039" w:rsidRDefault="00990039" w:rsidP="002330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w:t>
      </w:r>
      <w:r w:rsidR="00380AB7">
        <w:rPr>
          <w:rFonts w:ascii="Times New Roman" w:hAnsi="Times New Roman" w:cs="Times New Roman"/>
          <w:sz w:val="24"/>
          <w:szCs w:val="24"/>
        </w:rPr>
        <w:t>up to 5 procedures you either observed or were allowed to participate in, e.g., minor surgeries, tilt test, blood draws, obtaining cultures, etc.  Describe the procedures, patient teaching, and safety concerns, and precautions.</w:t>
      </w:r>
    </w:p>
    <w:p w:rsidR="00380AB7" w:rsidRDefault="00380AB7" w:rsidP="00380AB7">
      <w:pPr>
        <w:pStyle w:val="ListParagraph"/>
        <w:numPr>
          <w:ilvl w:val="1"/>
          <w:numId w:val="1"/>
        </w:numPr>
        <w:spacing w:after="0" w:line="240" w:lineRule="auto"/>
        <w:rPr>
          <w:rFonts w:ascii="Times New Roman" w:hAnsi="Times New Roman" w:cs="Times New Roman"/>
          <w:sz w:val="24"/>
          <w:szCs w:val="24"/>
        </w:rPr>
      </w:pPr>
    </w:p>
    <w:p w:rsidR="00380AB7" w:rsidRDefault="00380AB7" w:rsidP="00380AB7">
      <w:pPr>
        <w:pStyle w:val="ListParagraph"/>
        <w:spacing w:after="0" w:line="240" w:lineRule="auto"/>
        <w:ind w:left="1440"/>
        <w:rPr>
          <w:rFonts w:ascii="Times New Roman" w:hAnsi="Times New Roman" w:cs="Times New Roman"/>
          <w:sz w:val="24"/>
          <w:szCs w:val="24"/>
        </w:rPr>
      </w:pPr>
    </w:p>
    <w:p w:rsidR="00380AB7" w:rsidRDefault="00380AB7" w:rsidP="00380AB7">
      <w:pPr>
        <w:pStyle w:val="ListParagraph"/>
        <w:spacing w:after="0" w:line="240" w:lineRule="auto"/>
        <w:ind w:left="1440"/>
        <w:rPr>
          <w:rFonts w:ascii="Times New Roman" w:hAnsi="Times New Roman" w:cs="Times New Roman"/>
          <w:sz w:val="24"/>
          <w:szCs w:val="24"/>
        </w:rPr>
      </w:pPr>
    </w:p>
    <w:p w:rsidR="00380AB7" w:rsidRDefault="00380AB7" w:rsidP="00380AB7">
      <w:pPr>
        <w:pStyle w:val="ListParagraph"/>
        <w:numPr>
          <w:ilvl w:val="1"/>
          <w:numId w:val="1"/>
        </w:numPr>
        <w:spacing w:after="0" w:line="240" w:lineRule="auto"/>
        <w:rPr>
          <w:rFonts w:ascii="Times New Roman" w:hAnsi="Times New Roman" w:cs="Times New Roman"/>
          <w:sz w:val="24"/>
          <w:szCs w:val="24"/>
        </w:rPr>
      </w:pPr>
    </w:p>
    <w:p w:rsidR="00380AB7" w:rsidRDefault="00380AB7" w:rsidP="00380AB7">
      <w:pPr>
        <w:spacing w:after="0" w:line="240" w:lineRule="auto"/>
        <w:rPr>
          <w:rFonts w:ascii="Times New Roman" w:hAnsi="Times New Roman" w:cs="Times New Roman"/>
          <w:sz w:val="24"/>
          <w:szCs w:val="24"/>
        </w:rPr>
      </w:pPr>
    </w:p>
    <w:p w:rsidR="00380AB7" w:rsidRPr="00380AB7" w:rsidRDefault="00380AB7" w:rsidP="00380AB7">
      <w:pPr>
        <w:spacing w:after="0" w:line="240" w:lineRule="auto"/>
        <w:rPr>
          <w:rFonts w:ascii="Times New Roman" w:hAnsi="Times New Roman" w:cs="Times New Roman"/>
          <w:sz w:val="24"/>
          <w:szCs w:val="24"/>
        </w:rPr>
      </w:pPr>
    </w:p>
    <w:p w:rsidR="00380AB7" w:rsidRDefault="00380AB7" w:rsidP="00380AB7">
      <w:pPr>
        <w:pStyle w:val="ListParagraph"/>
        <w:numPr>
          <w:ilvl w:val="1"/>
          <w:numId w:val="1"/>
        </w:numPr>
        <w:spacing w:after="0" w:line="240" w:lineRule="auto"/>
        <w:rPr>
          <w:rFonts w:ascii="Times New Roman" w:hAnsi="Times New Roman" w:cs="Times New Roman"/>
          <w:sz w:val="24"/>
          <w:szCs w:val="24"/>
        </w:rPr>
      </w:pPr>
    </w:p>
    <w:p w:rsidR="00380AB7" w:rsidRDefault="00380AB7" w:rsidP="00380AB7">
      <w:pPr>
        <w:spacing w:after="0" w:line="240" w:lineRule="auto"/>
        <w:rPr>
          <w:rFonts w:ascii="Times New Roman" w:hAnsi="Times New Roman" w:cs="Times New Roman"/>
          <w:sz w:val="24"/>
          <w:szCs w:val="24"/>
        </w:rPr>
      </w:pPr>
    </w:p>
    <w:p w:rsidR="00380AB7" w:rsidRPr="00380AB7" w:rsidRDefault="00380AB7" w:rsidP="00380AB7">
      <w:pPr>
        <w:spacing w:after="0" w:line="240" w:lineRule="auto"/>
        <w:rPr>
          <w:rFonts w:ascii="Times New Roman" w:hAnsi="Times New Roman" w:cs="Times New Roman"/>
          <w:sz w:val="24"/>
          <w:szCs w:val="24"/>
        </w:rPr>
      </w:pPr>
    </w:p>
    <w:p w:rsidR="00380AB7" w:rsidRDefault="00380AB7" w:rsidP="00380AB7">
      <w:pPr>
        <w:pStyle w:val="ListParagraph"/>
        <w:numPr>
          <w:ilvl w:val="1"/>
          <w:numId w:val="1"/>
        </w:numPr>
        <w:spacing w:after="0" w:line="240" w:lineRule="auto"/>
        <w:rPr>
          <w:rFonts w:ascii="Times New Roman" w:hAnsi="Times New Roman" w:cs="Times New Roman"/>
          <w:sz w:val="24"/>
          <w:szCs w:val="24"/>
        </w:rPr>
      </w:pPr>
    </w:p>
    <w:p w:rsidR="00380AB7" w:rsidRDefault="00380AB7" w:rsidP="00380AB7">
      <w:pPr>
        <w:spacing w:after="0" w:line="240" w:lineRule="auto"/>
        <w:rPr>
          <w:rFonts w:ascii="Times New Roman" w:hAnsi="Times New Roman" w:cs="Times New Roman"/>
          <w:sz w:val="24"/>
          <w:szCs w:val="24"/>
        </w:rPr>
      </w:pPr>
    </w:p>
    <w:p w:rsidR="00380AB7" w:rsidRPr="00380AB7" w:rsidRDefault="00380AB7" w:rsidP="00380AB7">
      <w:pPr>
        <w:spacing w:after="0" w:line="240" w:lineRule="auto"/>
        <w:rPr>
          <w:rFonts w:ascii="Times New Roman" w:hAnsi="Times New Roman" w:cs="Times New Roman"/>
          <w:sz w:val="24"/>
          <w:szCs w:val="24"/>
        </w:rPr>
      </w:pPr>
    </w:p>
    <w:p w:rsidR="00380AB7" w:rsidRPr="00380AB7" w:rsidRDefault="00380AB7" w:rsidP="00990039">
      <w:pPr>
        <w:pStyle w:val="ListParagraph"/>
        <w:numPr>
          <w:ilvl w:val="1"/>
          <w:numId w:val="1"/>
        </w:num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380AB7" w:rsidRPr="00990039" w:rsidRDefault="00380AB7" w:rsidP="00990039">
      <w:pPr>
        <w:spacing w:after="0" w:line="240" w:lineRule="auto"/>
        <w:rPr>
          <w:rFonts w:ascii="Times New Roman" w:hAnsi="Times New Roman" w:cs="Times New Roman"/>
          <w:sz w:val="24"/>
          <w:szCs w:val="24"/>
        </w:rPr>
      </w:pPr>
    </w:p>
    <w:p w:rsidR="00376001" w:rsidRDefault="00380AB7" w:rsidP="0037600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Compare and contrast the role of the physician versus</w:t>
      </w:r>
      <w:r w:rsidR="00990039">
        <w:rPr>
          <w:rFonts w:ascii="Times New Roman" w:hAnsi="Times New Roman" w:cs="Times New Roman"/>
          <w:sz w:val="24"/>
          <w:szCs w:val="24"/>
        </w:rPr>
        <w:t xml:space="preserve"> the nurse practitioner within the clinical setting.  Include description of duties, scope of practice, prescriptive allowances and restrictions, role in hospital care, and education.</w:t>
      </w: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Pr="00376001" w:rsidRDefault="00376001" w:rsidP="00376001">
      <w:pPr>
        <w:spacing w:after="0" w:line="240" w:lineRule="auto"/>
        <w:rPr>
          <w:rFonts w:ascii="Times New Roman" w:hAnsi="Times New Roman" w:cs="Times New Roman"/>
          <w:sz w:val="24"/>
          <w:szCs w:val="24"/>
        </w:rPr>
      </w:pPr>
    </w:p>
    <w:p w:rsidR="00575E38" w:rsidRPr="00575E38" w:rsidRDefault="00575E38" w:rsidP="00575E38">
      <w:pPr>
        <w:pStyle w:val="ListParagraph"/>
        <w:numPr>
          <w:ilvl w:val="0"/>
          <w:numId w:val="1"/>
        </w:numPr>
        <w:spacing w:after="0" w:line="240" w:lineRule="auto"/>
        <w:rPr>
          <w:rFonts w:ascii="Times New Roman" w:hAnsi="Times New Roman" w:cs="Times New Roman"/>
          <w:sz w:val="24"/>
          <w:szCs w:val="24"/>
        </w:rPr>
      </w:pPr>
      <w:r w:rsidRPr="00575E38">
        <w:rPr>
          <w:rFonts w:ascii="Times New Roman" w:hAnsi="Times New Roman" w:cs="Times New Roman"/>
          <w:sz w:val="24"/>
          <w:szCs w:val="24"/>
        </w:rPr>
        <w:lastRenderedPageBreak/>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575E38" w:rsidRPr="00575E38" w:rsidTr="00575E38">
        <w:tc>
          <w:tcPr>
            <w:tcW w:w="288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Textbook</w:t>
            </w:r>
          </w:p>
        </w:tc>
        <w:tc>
          <w:tcPr>
            <w:tcW w:w="423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Patient</w:t>
            </w: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Diagnostic definition:</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Signs and symptoms:</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Prognosis:</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Suggested laboratories:</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Tests:</w:t>
            </w:r>
          </w:p>
          <w:p w:rsidR="00575E38" w:rsidRDefault="00575E38">
            <w:pPr>
              <w:pStyle w:val="ListParagraph"/>
              <w:ind w:left="0"/>
              <w:rPr>
                <w:rFonts w:ascii="Times New Roman" w:hAnsi="Times New Roman" w:cs="Times New Roman"/>
                <w:b/>
                <w:sz w:val="24"/>
                <w:szCs w:val="24"/>
              </w:rPr>
            </w:pPr>
          </w:p>
          <w:p w:rsidR="00575E38" w:rsidRDefault="00575E38">
            <w:pPr>
              <w:pStyle w:val="ListParagraph"/>
              <w:ind w:left="0"/>
              <w:rPr>
                <w:rFonts w:ascii="Times New Roman" w:hAnsi="Times New Roman" w:cs="Times New Roman"/>
                <w:b/>
                <w:sz w:val="24"/>
                <w:szCs w:val="24"/>
              </w:rPr>
            </w:pPr>
          </w:p>
          <w:p w:rsidR="00575E38" w:rsidRDefault="00575E38">
            <w:pPr>
              <w:pStyle w:val="ListParagraph"/>
              <w:ind w:left="0"/>
              <w:rPr>
                <w:rFonts w:ascii="Times New Roman" w:hAnsi="Times New Roman" w:cs="Times New Roman"/>
                <w:b/>
                <w:sz w:val="24"/>
                <w:szCs w:val="24"/>
              </w:rPr>
            </w:pPr>
          </w:p>
          <w:p w:rsidR="00575E38" w:rsidRDefault="00575E38">
            <w:pPr>
              <w:pStyle w:val="ListParagraph"/>
              <w:ind w:left="0"/>
              <w:rPr>
                <w:rFonts w:ascii="Times New Roman" w:hAnsi="Times New Roman" w:cs="Times New Roman"/>
                <w:b/>
                <w:sz w:val="24"/>
                <w:szCs w:val="24"/>
              </w:rPr>
            </w:pPr>
          </w:p>
          <w:p w:rsidR="00575E38" w:rsidRPr="00575E38" w:rsidRDefault="00575E38">
            <w:pPr>
              <w:pStyle w:val="ListParagraph"/>
              <w:ind w:left="0"/>
              <w:rPr>
                <w:rFonts w:ascii="Times New Roman" w:hAnsi="Times New Roman" w:cs="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lastRenderedPageBreak/>
              <w:t>Treatment:</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288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rPr>
                <w:rFonts w:ascii="Times New Roman" w:hAnsi="Times New Roman" w:cs="Times New Roman"/>
                <w:b/>
                <w:sz w:val="24"/>
                <w:szCs w:val="24"/>
              </w:rPr>
            </w:pPr>
            <w:r w:rsidRPr="00575E38">
              <w:rPr>
                <w:rFonts w:ascii="Times New Roman" w:hAnsi="Times New Roman" w:cs="Times New Roman"/>
                <w:b/>
                <w:sz w:val="24"/>
                <w:szCs w:val="24"/>
              </w:rPr>
              <w:t xml:space="preserve">5 Prioritized Potential (text) Actual (patient) Nursing </w:t>
            </w:r>
            <w:proofErr w:type="spellStart"/>
            <w:r w:rsidRPr="00575E38">
              <w:rPr>
                <w:rFonts w:ascii="Times New Roman" w:hAnsi="Times New Roman" w:cs="Times New Roman"/>
                <w:b/>
                <w:sz w:val="24"/>
                <w:szCs w:val="24"/>
              </w:rPr>
              <w:t>Dx</w:t>
            </w:r>
            <w:proofErr w:type="spellEnd"/>
            <w:r w:rsidRPr="00575E38">
              <w:rPr>
                <w:rFonts w:ascii="Times New Roman" w:hAnsi="Times New Roman" w:cs="Times New Roman"/>
                <w:b/>
                <w:sz w:val="24"/>
                <w:szCs w:val="24"/>
              </w:rPr>
              <w:t xml:space="preserve">: </w:t>
            </w:r>
          </w:p>
        </w:tc>
        <w:tc>
          <w:tcPr>
            <w:tcW w:w="3870" w:type="dxa"/>
            <w:tcBorders>
              <w:top w:val="single" w:sz="4" w:space="0" w:color="auto"/>
              <w:left w:val="single" w:sz="4" w:space="0" w:color="auto"/>
              <w:bottom w:val="single" w:sz="4" w:space="0" w:color="auto"/>
              <w:right w:val="single" w:sz="4" w:space="0" w:color="auto"/>
            </w:tcBorders>
          </w:tcPr>
          <w:p w:rsidR="00575E38" w:rsidRPr="00575E38" w:rsidRDefault="00575E38">
            <w:pPr>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bl>
    <w:p w:rsidR="00575E38" w:rsidRPr="00575E38" w:rsidRDefault="00575E38" w:rsidP="00575E38">
      <w:pPr>
        <w:rPr>
          <w:rFonts w:ascii="Times New Roman" w:hAnsi="Times New Roman" w:cs="Times New Roman"/>
          <w:sz w:val="24"/>
          <w:szCs w:val="24"/>
        </w:rPr>
      </w:pPr>
    </w:p>
    <w:p w:rsidR="00575E38" w:rsidRPr="00575E38" w:rsidRDefault="00575E38" w:rsidP="00575E38">
      <w:pPr>
        <w:pStyle w:val="ListParagraph"/>
        <w:numPr>
          <w:ilvl w:val="0"/>
          <w:numId w:val="1"/>
        </w:numPr>
        <w:spacing w:after="0" w:line="240" w:lineRule="auto"/>
        <w:rPr>
          <w:rFonts w:ascii="Times New Roman" w:hAnsi="Times New Roman" w:cs="Times New Roman"/>
          <w:sz w:val="24"/>
          <w:szCs w:val="24"/>
        </w:rPr>
      </w:pPr>
      <w:r w:rsidRPr="00575E38">
        <w:rPr>
          <w:rFonts w:ascii="Times New Roman" w:hAnsi="Times New Roman" w:cs="Times New Roman"/>
          <w:sz w:val="24"/>
          <w:szCs w:val="24"/>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575E38" w:rsidRPr="00575E38" w:rsidTr="00575E38">
        <w:tc>
          <w:tcPr>
            <w:tcW w:w="180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proofErr w:type="spellStart"/>
            <w:r w:rsidRPr="00575E38">
              <w:rPr>
                <w:rFonts w:ascii="Times New Roman" w:hAnsi="Times New Roman" w:cs="Times New Roman"/>
                <w:b/>
                <w:sz w:val="24"/>
                <w:szCs w:val="24"/>
              </w:rPr>
              <w:t>Nrs</w:t>
            </w:r>
            <w:proofErr w:type="spellEnd"/>
            <w:r w:rsidRPr="00575E38">
              <w:rPr>
                <w:rFonts w:ascii="Times New Roman" w:hAnsi="Times New Roman" w:cs="Times New Roman"/>
                <w:b/>
                <w:sz w:val="24"/>
                <w:szCs w:val="24"/>
              </w:rPr>
              <w:t xml:space="preserve"> </w:t>
            </w:r>
            <w:proofErr w:type="spellStart"/>
            <w:r w:rsidRPr="00575E38">
              <w:rPr>
                <w:rFonts w:ascii="Times New Roman" w:hAnsi="Times New Roman" w:cs="Times New Roman"/>
                <w:b/>
                <w:sz w:val="24"/>
                <w:szCs w:val="24"/>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575E38" w:rsidRPr="00575E38" w:rsidRDefault="00575E38">
            <w:pPr>
              <w:pStyle w:val="ListParagraph"/>
              <w:ind w:left="0"/>
              <w:jc w:val="center"/>
              <w:rPr>
                <w:rFonts w:ascii="Times New Roman" w:hAnsi="Times New Roman" w:cs="Times New Roman"/>
                <w:b/>
                <w:sz w:val="24"/>
                <w:szCs w:val="24"/>
              </w:rPr>
            </w:pPr>
            <w:r w:rsidRPr="00575E38">
              <w:rPr>
                <w:rFonts w:ascii="Times New Roman" w:hAnsi="Times New Roman" w:cs="Times New Roman"/>
                <w:b/>
                <w:sz w:val="24"/>
                <w:szCs w:val="24"/>
              </w:rPr>
              <w:t xml:space="preserve">Evaluation Tool </w:t>
            </w:r>
          </w:p>
        </w:tc>
      </w:tr>
      <w:tr w:rsidR="00575E38" w:rsidRPr="00575E38" w:rsidTr="00575E38">
        <w:tc>
          <w:tcPr>
            <w:tcW w:w="18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r w:rsidRPr="00575E38">
              <w:rPr>
                <w:rFonts w:ascii="Times New Roman" w:hAnsi="Times New Roman" w:cs="Times New Roman"/>
                <w:sz w:val="24"/>
                <w:szCs w:val="24"/>
              </w:rPr>
              <w:t>1.</w:t>
            </w: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18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r w:rsidRPr="00575E38">
              <w:rPr>
                <w:rFonts w:ascii="Times New Roman" w:hAnsi="Times New Roman" w:cs="Times New Roman"/>
                <w:sz w:val="24"/>
                <w:szCs w:val="24"/>
              </w:rPr>
              <w:t xml:space="preserve">2. </w:t>
            </w: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18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r w:rsidRPr="00575E38">
              <w:rPr>
                <w:rFonts w:ascii="Times New Roman" w:hAnsi="Times New Roman" w:cs="Times New Roman"/>
                <w:sz w:val="24"/>
                <w:szCs w:val="24"/>
              </w:rPr>
              <w:t xml:space="preserve">3. </w:t>
            </w: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18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r w:rsidRPr="00575E38">
              <w:rPr>
                <w:rFonts w:ascii="Times New Roman" w:hAnsi="Times New Roman" w:cs="Times New Roman"/>
                <w:sz w:val="24"/>
                <w:szCs w:val="24"/>
              </w:rPr>
              <w:t>4.</w:t>
            </w: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r w:rsidR="00575E38" w:rsidRPr="00575E38" w:rsidTr="00575E38">
        <w:tc>
          <w:tcPr>
            <w:tcW w:w="18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r w:rsidRPr="00575E38">
              <w:rPr>
                <w:rFonts w:ascii="Times New Roman" w:hAnsi="Times New Roman" w:cs="Times New Roman"/>
                <w:sz w:val="24"/>
                <w:szCs w:val="24"/>
              </w:rPr>
              <w:t>5.</w:t>
            </w: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p w:rsidR="00575E38" w:rsidRPr="00575E38" w:rsidRDefault="00575E38">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75E38" w:rsidRPr="00575E38" w:rsidRDefault="00575E38">
            <w:pPr>
              <w:pStyle w:val="ListParagraph"/>
              <w:ind w:left="0"/>
              <w:rPr>
                <w:rFonts w:ascii="Times New Roman" w:hAnsi="Times New Roman" w:cs="Times New Roman"/>
                <w:sz w:val="24"/>
                <w:szCs w:val="24"/>
              </w:rPr>
            </w:pPr>
          </w:p>
        </w:tc>
      </w:tr>
    </w:tbl>
    <w:p w:rsidR="000F4D5F" w:rsidRDefault="000F4D5F" w:rsidP="00233048">
      <w:pPr>
        <w:spacing w:after="0" w:line="240" w:lineRule="auto"/>
        <w:rPr>
          <w:rFonts w:ascii="Times New Roman" w:hAnsi="Times New Roman" w:cs="Times New Roman"/>
          <w:sz w:val="24"/>
          <w:szCs w:val="24"/>
        </w:rPr>
      </w:pPr>
    </w:p>
    <w:p w:rsidR="00575E38" w:rsidRPr="00233048" w:rsidRDefault="00575E38" w:rsidP="0023304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18"/>
        <w:gridCol w:w="2070"/>
        <w:gridCol w:w="2088"/>
      </w:tblGrid>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lastRenderedPageBreak/>
              <w:t>Grading Area</w:t>
            </w:r>
          </w:p>
        </w:tc>
        <w:tc>
          <w:tcPr>
            <w:tcW w:w="2070"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Point Possible</w:t>
            </w:r>
          </w:p>
        </w:tc>
        <w:tc>
          <w:tcPr>
            <w:tcW w:w="208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Point Received</w:t>
            </w: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Objectives (10 points each)</w:t>
            </w:r>
          </w:p>
        </w:tc>
        <w:tc>
          <w:tcPr>
            <w:tcW w:w="2070" w:type="dxa"/>
          </w:tcPr>
          <w:p w:rsidR="00233048" w:rsidRPr="00233048" w:rsidRDefault="00575E38" w:rsidP="00376001">
            <w:pPr>
              <w:jc w:val="center"/>
              <w:rPr>
                <w:rFonts w:ascii="Times New Roman" w:hAnsi="Times New Roman" w:cs="Times New Roman"/>
                <w:b/>
                <w:sz w:val="24"/>
                <w:szCs w:val="24"/>
              </w:rPr>
            </w:pPr>
            <w:r>
              <w:rPr>
                <w:rFonts w:ascii="Times New Roman" w:hAnsi="Times New Roman" w:cs="Times New Roman"/>
                <w:b/>
                <w:sz w:val="24"/>
                <w:szCs w:val="24"/>
              </w:rPr>
              <w:t>5</w:t>
            </w:r>
            <w:r w:rsidR="00233048">
              <w:rPr>
                <w:rFonts w:ascii="Times New Roman" w:hAnsi="Times New Roman" w:cs="Times New Roman"/>
                <w:b/>
                <w:sz w:val="24"/>
                <w:szCs w:val="24"/>
              </w:rPr>
              <w:t>0</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Attendance</w:t>
            </w:r>
          </w:p>
        </w:tc>
        <w:tc>
          <w:tcPr>
            <w:tcW w:w="2070"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5</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Net Score</w:t>
            </w:r>
          </w:p>
        </w:tc>
        <w:tc>
          <w:tcPr>
            <w:tcW w:w="2070" w:type="dxa"/>
          </w:tcPr>
          <w:p w:rsidR="00233048" w:rsidRPr="00233048" w:rsidRDefault="00575E38" w:rsidP="00376001">
            <w:pPr>
              <w:jc w:val="center"/>
              <w:rPr>
                <w:rFonts w:ascii="Times New Roman" w:hAnsi="Times New Roman" w:cs="Times New Roman"/>
                <w:b/>
                <w:sz w:val="24"/>
                <w:szCs w:val="24"/>
              </w:rPr>
            </w:pPr>
            <w:r>
              <w:rPr>
                <w:rFonts w:ascii="Times New Roman" w:hAnsi="Times New Roman" w:cs="Times New Roman"/>
                <w:b/>
                <w:sz w:val="24"/>
                <w:szCs w:val="24"/>
              </w:rPr>
              <w:t>5</w:t>
            </w:r>
            <w:r w:rsidR="00233048" w:rsidRPr="00233048">
              <w:rPr>
                <w:rFonts w:ascii="Times New Roman" w:hAnsi="Times New Roman" w:cs="Times New Roman"/>
                <w:b/>
                <w:sz w:val="24"/>
                <w:szCs w:val="24"/>
              </w:rPr>
              <w:t>5</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4B1202">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Deductions (direction/spelling/grammar) Max 10</w:t>
            </w:r>
          </w:p>
        </w:tc>
        <w:tc>
          <w:tcPr>
            <w:tcW w:w="2070" w:type="dxa"/>
            <w:shd w:val="clear" w:color="auto" w:fill="auto"/>
          </w:tcPr>
          <w:p w:rsidR="00233048" w:rsidRPr="004B1202" w:rsidRDefault="00233048" w:rsidP="00376001">
            <w:pPr>
              <w:jc w:val="center"/>
              <w:rPr>
                <w:rFonts w:ascii="Times New Roman" w:hAnsi="Times New Roman" w:cs="Times New Roman"/>
                <w:sz w:val="24"/>
                <w:szCs w:val="24"/>
              </w:rPr>
            </w:pP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Final Grade</w:t>
            </w:r>
          </w:p>
        </w:tc>
        <w:tc>
          <w:tcPr>
            <w:tcW w:w="2070" w:type="dxa"/>
            <w:shd w:val="clear" w:color="auto" w:fill="000000" w:themeFill="text1"/>
          </w:tcPr>
          <w:p w:rsidR="00233048" w:rsidRPr="00233048" w:rsidRDefault="00233048" w:rsidP="00376001">
            <w:pPr>
              <w:jc w:val="center"/>
              <w:rPr>
                <w:rFonts w:ascii="Times New Roman" w:hAnsi="Times New Roman" w:cs="Times New Roman"/>
                <w:b/>
                <w:sz w:val="24"/>
                <w:szCs w:val="24"/>
              </w:rPr>
            </w:pPr>
          </w:p>
        </w:tc>
        <w:tc>
          <w:tcPr>
            <w:tcW w:w="2088" w:type="dxa"/>
          </w:tcPr>
          <w:p w:rsidR="00233048" w:rsidRPr="00233048" w:rsidRDefault="00575E38" w:rsidP="00376001">
            <w:pPr>
              <w:jc w:val="right"/>
              <w:rPr>
                <w:rFonts w:ascii="Times New Roman" w:hAnsi="Times New Roman" w:cs="Times New Roman"/>
                <w:b/>
                <w:sz w:val="24"/>
                <w:szCs w:val="24"/>
              </w:rPr>
            </w:pPr>
            <w:r>
              <w:rPr>
                <w:rFonts w:ascii="Times New Roman" w:hAnsi="Times New Roman" w:cs="Times New Roman"/>
                <w:b/>
                <w:sz w:val="24"/>
                <w:szCs w:val="24"/>
              </w:rPr>
              <w:t>/5</w:t>
            </w:r>
            <w:bookmarkStart w:id="0" w:name="_GoBack"/>
            <w:bookmarkEnd w:id="0"/>
            <w:r w:rsidR="00233048" w:rsidRPr="00233048">
              <w:rPr>
                <w:rFonts w:ascii="Times New Roman" w:hAnsi="Times New Roman" w:cs="Times New Roman"/>
                <w:b/>
                <w:sz w:val="24"/>
                <w:szCs w:val="24"/>
              </w:rPr>
              <w:t>5</w:t>
            </w: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Percentage</w:t>
            </w:r>
          </w:p>
        </w:tc>
        <w:tc>
          <w:tcPr>
            <w:tcW w:w="2070" w:type="dxa"/>
            <w:shd w:val="clear" w:color="auto" w:fill="000000" w:themeFill="text1"/>
          </w:tcPr>
          <w:p w:rsidR="00233048" w:rsidRPr="00233048" w:rsidRDefault="00233048" w:rsidP="00376001">
            <w:pPr>
              <w:jc w:val="center"/>
              <w:rPr>
                <w:rFonts w:ascii="Times New Roman" w:hAnsi="Times New Roman" w:cs="Times New Roman"/>
                <w:b/>
                <w:sz w:val="24"/>
                <w:szCs w:val="24"/>
              </w:rPr>
            </w:pPr>
          </w:p>
        </w:tc>
        <w:tc>
          <w:tcPr>
            <w:tcW w:w="2088" w:type="dxa"/>
          </w:tcPr>
          <w:p w:rsidR="00233048" w:rsidRPr="00233048" w:rsidRDefault="00233048" w:rsidP="00376001">
            <w:pPr>
              <w:jc w:val="right"/>
              <w:rPr>
                <w:rFonts w:ascii="Times New Roman" w:hAnsi="Times New Roman" w:cs="Times New Roman"/>
                <w:b/>
                <w:sz w:val="24"/>
                <w:szCs w:val="24"/>
              </w:rPr>
            </w:pPr>
            <w:r w:rsidRPr="00233048">
              <w:rPr>
                <w:rFonts w:ascii="Times New Roman" w:hAnsi="Times New Roman" w:cs="Times New Roman"/>
                <w:b/>
                <w:sz w:val="24"/>
                <w:szCs w:val="24"/>
              </w:rPr>
              <w:t>%</w:t>
            </w:r>
          </w:p>
        </w:tc>
      </w:tr>
    </w:tbl>
    <w:p w:rsidR="00233048" w:rsidRDefault="00233048" w:rsidP="00233048">
      <w:pPr>
        <w:spacing w:after="0" w:line="240" w:lineRule="auto"/>
        <w:rPr>
          <w:rFonts w:ascii="Times New Roman" w:hAnsi="Times New Roman" w:cs="Times New Roman"/>
          <w:sz w:val="24"/>
          <w:szCs w:val="24"/>
        </w:rPr>
      </w:pPr>
    </w:p>
    <w:p w:rsidR="00233048" w:rsidRPr="00233048" w:rsidRDefault="00233048" w:rsidP="00233048">
      <w:pPr>
        <w:spacing w:after="0" w:line="480" w:lineRule="auto"/>
        <w:rPr>
          <w:rFonts w:ascii="Times New Roman" w:hAnsi="Times New Roman" w:cs="Times New Roman"/>
          <w:sz w:val="24"/>
          <w:szCs w:val="24"/>
        </w:rPr>
      </w:pPr>
    </w:p>
    <w:sectPr w:rsidR="00233048" w:rsidRPr="00233048" w:rsidSect="00D430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01" w:rsidRDefault="00376001" w:rsidP="0090200B">
      <w:pPr>
        <w:spacing w:after="0" w:line="240" w:lineRule="auto"/>
      </w:pPr>
      <w:r>
        <w:separator/>
      </w:r>
    </w:p>
  </w:endnote>
  <w:endnote w:type="continuationSeparator" w:id="0">
    <w:p w:rsidR="00376001" w:rsidRDefault="00376001" w:rsidP="0090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01" w:rsidRDefault="00376001" w:rsidP="0090200B">
      <w:pPr>
        <w:spacing w:after="0" w:line="240" w:lineRule="auto"/>
      </w:pPr>
      <w:r>
        <w:separator/>
      </w:r>
    </w:p>
  </w:footnote>
  <w:footnote w:type="continuationSeparator" w:id="0">
    <w:p w:rsidR="00376001" w:rsidRDefault="00376001" w:rsidP="0090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01" w:rsidRDefault="00376001" w:rsidP="0090200B">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B40E7A"/>
    <w:multiLevelType w:val="hybridMultilevel"/>
    <w:tmpl w:val="374A8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F1CA0"/>
    <w:multiLevelType w:val="hybridMultilevel"/>
    <w:tmpl w:val="96B8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C6"/>
    <w:rsid w:val="0001114B"/>
    <w:rsid w:val="000F4D5F"/>
    <w:rsid w:val="00142CC6"/>
    <w:rsid w:val="00233048"/>
    <w:rsid w:val="002F10F2"/>
    <w:rsid w:val="00376001"/>
    <w:rsid w:val="00380AB7"/>
    <w:rsid w:val="004B1202"/>
    <w:rsid w:val="00575E38"/>
    <w:rsid w:val="00652732"/>
    <w:rsid w:val="006612FD"/>
    <w:rsid w:val="00796B86"/>
    <w:rsid w:val="007E3C1A"/>
    <w:rsid w:val="0090200B"/>
    <w:rsid w:val="00990039"/>
    <w:rsid w:val="00A55A86"/>
    <w:rsid w:val="00A969C1"/>
    <w:rsid w:val="00C251A4"/>
    <w:rsid w:val="00CF4F3C"/>
    <w:rsid w:val="00D430AA"/>
    <w:rsid w:val="00DF1D3D"/>
    <w:rsid w:val="00F451A1"/>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4EF5-E989-4854-AA4E-0D43FD7A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Todd</dc:creator>
  <cp:lastModifiedBy>Curtis Baker</cp:lastModifiedBy>
  <cp:revision>4</cp:revision>
  <cp:lastPrinted>2011-06-30T14:15:00Z</cp:lastPrinted>
  <dcterms:created xsi:type="dcterms:W3CDTF">2012-09-13T12:17:00Z</dcterms:created>
  <dcterms:modified xsi:type="dcterms:W3CDTF">2012-10-09T15:18:00Z</dcterms:modified>
</cp:coreProperties>
</file>